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10" w:rsidRDefault="00836710" w:rsidP="006070A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1D7805" w:rsidRDefault="001D7805" w:rsidP="006070A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721427" w:rsidRDefault="00721427" w:rsidP="006070A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721427" w:rsidRDefault="00721427" w:rsidP="006070A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721427" w:rsidRDefault="00721427" w:rsidP="006070A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721427" w:rsidRDefault="00721427" w:rsidP="006070A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721427" w:rsidRDefault="00721427" w:rsidP="006070A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BF166F" w:rsidRDefault="00BF166F" w:rsidP="008E53A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1936D7" w:rsidRPr="007C0433" w:rsidRDefault="001936D7" w:rsidP="002811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MEMORANDUM</w:t>
      </w:r>
    </w:p>
    <w:p w:rsidR="00120CE0" w:rsidRDefault="00120CE0" w:rsidP="002811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1936D7" w:rsidRPr="007C0433" w:rsidRDefault="00C45240" w:rsidP="002811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 SARADNJI U OBLASTI TURIZMA</w:t>
      </w:r>
    </w:p>
    <w:p w:rsidR="00120CE0" w:rsidRDefault="00120CE0" w:rsidP="002811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1936D7" w:rsidRPr="007C0433" w:rsidRDefault="00C45240" w:rsidP="002811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IZMEĐU </w:t>
      </w:r>
    </w:p>
    <w:p w:rsidR="00120CE0" w:rsidRDefault="00120CE0" w:rsidP="002811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270B52" w:rsidRPr="007C0433" w:rsidRDefault="00C45240" w:rsidP="002811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MINISTARSTVA VANJSKE TRGOVINE I EKONOMSKIH ODNOSA BOSNE I</w:t>
      </w:r>
    </w:p>
    <w:p w:rsidR="00120CE0" w:rsidRDefault="00120CE0" w:rsidP="002811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270B52" w:rsidRPr="007C0433" w:rsidRDefault="00C45240" w:rsidP="002811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HERCEGOVINE</w:t>
      </w:r>
    </w:p>
    <w:p w:rsidR="009A790C" w:rsidRPr="007C0433" w:rsidRDefault="009A790C" w:rsidP="002811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I</w:t>
      </w:r>
    </w:p>
    <w:p w:rsidR="009A790C" w:rsidRDefault="00B20FC1" w:rsidP="002811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FEDERALNE AGENCIJE ZA TURIZAM (RUSKA FEDERACIJA)</w:t>
      </w:r>
    </w:p>
    <w:p w:rsidR="00E33E6F" w:rsidRDefault="00E33E6F" w:rsidP="0028116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1B584F" w:rsidRPr="007C0433" w:rsidRDefault="001B584F" w:rsidP="00527F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C45240" w:rsidRPr="007C0433" w:rsidRDefault="00C45240" w:rsidP="002811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Ministarstvo vanjske trgovine i ekonomskih odnosa Bosne i Hercegovine</w:t>
      </w:r>
      <w:r w:rsidR="009A790C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</w:t>
      </w:r>
      <w:r w:rsidR="009A790C" w:rsidRPr="007C0433">
        <w:rPr>
          <w:color w:val="000000" w:themeColor="text1"/>
          <w:lang w:val="hr-HR"/>
        </w:rPr>
        <w:t xml:space="preserve"> </w:t>
      </w:r>
      <w:r w:rsidR="00B20F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Federalna agencija za turizam (Ruska Federacija)</w:t>
      </w: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u dalj</w:t>
      </w:r>
      <w:r w:rsidR="00D80F6E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nj</w:t>
      </w: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em tekstu „Strane“,</w:t>
      </w:r>
    </w:p>
    <w:p w:rsidR="00C45240" w:rsidRPr="007C0433" w:rsidRDefault="00C45240" w:rsidP="002811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izražavajući namjeru </w:t>
      </w:r>
      <w:r w:rsidR="00B65F87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da doprinesu </w:t>
      </w: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proširivanju p</w:t>
      </w:r>
      <w:r w:rsidR="009A790C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rijateljskih veza između naroda </w:t>
      </w:r>
      <w:r w:rsidR="000E15E2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Bosni i Hercegovini</w:t>
      </w:r>
      <w:r w:rsidR="009A790C" w:rsidRPr="007C0433">
        <w:rPr>
          <w:color w:val="000000" w:themeColor="text1"/>
          <w:lang w:val="hr-HR"/>
        </w:rPr>
        <w:t xml:space="preserve"> </w:t>
      </w:r>
      <w:r w:rsidR="000E15E2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 Ruskoj Federaciji</w:t>
      </w:r>
      <w:r w:rsidR="009A790C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 takođe</w:t>
      </w:r>
      <w:r w:rsidR="00D80F6E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</w:t>
      </w: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upo</w:t>
      </w:r>
      <w:r w:rsidR="00C83A50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znavanju s </w:t>
      </w:r>
      <w:r w:rsidR="000E15E2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njihovom </w:t>
      </w:r>
      <w:r w:rsidR="00C51DB0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h</w:t>
      </w:r>
      <w:r w:rsidR="00270B52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istorijom i kultur</w:t>
      </w: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nim nasljeđem</w:t>
      </w:r>
      <w:r w:rsidR="00484F9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</w:p>
    <w:p w:rsidR="00C45240" w:rsidRPr="007C0433" w:rsidRDefault="00C45240" w:rsidP="002811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priznajući da je turizam važno sredstvo za </w:t>
      </w:r>
      <w:r w:rsidR="00B65F87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jačanje</w:t>
      </w: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uzajamnog razumijevanja, ispoljavanja dobre volje i učvršćivanje odnosa između naroda,</w:t>
      </w:r>
    </w:p>
    <w:p w:rsidR="00C45240" w:rsidRPr="007C0433" w:rsidRDefault="00C45240" w:rsidP="002811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priznajući značaj razvoja turizma za ekonomski, kulturni i socijalni život dvije države,</w:t>
      </w:r>
    </w:p>
    <w:p w:rsidR="00C45240" w:rsidRPr="007C0433" w:rsidRDefault="008E6F14" w:rsidP="002811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su postigli uzajamno razum</w:t>
      </w:r>
      <w:r w:rsidR="003907C0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="00C45240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jevanje u dol</w:t>
      </w:r>
      <w:r w:rsidR="00D80F6E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</w:t>
      </w:r>
      <w:r w:rsidR="00C45240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 navedenom:</w:t>
      </w:r>
    </w:p>
    <w:p w:rsidR="00C45240" w:rsidRDefault="00C45240" w:rsidP="0028116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Strane će </w:t>
      </w:r>
      <w:r w:rsidR="00B65F87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jačat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 i razvijati saradnju u oblasti turizma na osnovu jednakopravnost</w:t>
      </w:r>
      <w:r w:rsidR="00D80F6E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 i uzajamne koristi u skladu s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ovim Memorandumom, zakonodavstvom</w:t>
      </w:r>
      <w:r w:rsidR="000E15E2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država</w:t>
      </w:r>
      <w:r w:rsidR="000E15E2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Strana</w:t>
      </w:r>
      <w:r w:rsidR="000E15E2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međunarodnim sporazumima koji su potpisani od strane Bosne i Hercegovine</w:t>
      </w:r>
      <w:r w:rsidR="009A790C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Ruske Federacije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:rsidR="00D50DAD" w:rsidRPr="007C0433" w:rsidRDefault="00D50DAD" w:rsidP="0028116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FE545C" w:rsidRDefault="00C45240" w:rsidP="00281167">
      <w:pPr>
        <w:pStyle w:val="ListParagraph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Strane u okviru svojih nadležnosti će razvijati saradnju u sljedećim pravcima:</w:t>
      </w:r>
    </w:p>
    <w:p w:rsidR="00120CE0" w:rsidRPr="00BE6C99" w:rsidRDefault="00120CE0" w:rsidP="00281167">
      <w:pPr>
        <w:pStyle w:val="ListParagraph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FE545C" w:rsidRPr="00A50869" w:rsidRDefault="00FE545C" w:rsidP="00A5086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Pružanje podrške učešću predstavnika državnog i privatnog sektora i stručnjaka iz </w:t>
      </w:r>
      <w:r w:rsidR="00B65F87"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oblasti turizma na </w:t>
      </w:r>
      <w:r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seminarima, konfe</w:t>
      </w:r>
      <w:r w:rsidR="00D80F6E"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rencijama, izložbama, simpozij</w:t>
      </w:r>
      <w:r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ima i kongresima na temu turizma;</w:t>
      </w:r>
    </w:p>
    <w:p w:rsidR="00FE545C" w:rsidRPr="00A50869" w:rsidRDefault="00FE545C" w:rsidP="00A5086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Razmjena iskust</w:t>
      </w:r>
      <w:r w:rsidR="00B65F87"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va, statističkih podataka, informacijskih materijala i bilo koje druge informacije iz oblasti turizma od uzajamnog interesa;</w:t>
      </w:r>
    </w:p>
    <w:p w:rsidR="00A47FBA" w:rsidRPr="00A50869" w:rsidRDefault="00A47FBA" w:rsidP="00A5086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50869">
        <w:rPr>
          <w:rFonts w:ascii="Times New Roman" w:hAnsi="Times New Roman" w:cs="Times New Roman"/>
          <w:color w:val="000000" w:themeColor="text1"/>
          <w:sz w:val="24"/>
          <w:szCs w:val="24"/>
        </w:rPr>
        <w:t>Razrada programa i projekata u oblasti turizma koji će doprinositi stimuliranju i proširivanju bilateralnih turističkih tokova s naglaskom na podsticanje boljeg upoznavanja kulture obje zemlje;</w:t>
      </w:r>
    </w:p>
    <w:p w:rsidR="00FE545C" w:rsidRPr="00A50869" w:rsidRDefault="00FE545C" w:rsidP="00A5086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Razmjena iskust</w:t>
      </w:r>
      <w:r w:rsidR="00B65F87"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va, pružanje tehničke</w:t>
      </w:r>
      <w:r w:rsidR="009A715B"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stručne podrške radi ra</w:t>
      </w:r>
      <w:r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zrade i realizacije aktivnosti usmjerenih na stabilan razvoj turizma;</w:t>
      </w:r>
    </w:p>
    <w:p w:rsidR="00BE6C99" w:rsidRPr="00A50869" w:rsidRDefault="009A715B" w:rsidP="00A5086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Razmjena informacija o vanrednim situacijama koje m</w:t>
      </w:r>
      <w:r w:rsidR="00FE545C"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ogu uticati na </w:t>
      </w:r>
      <w:r w:rsidR="00D80F6E"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sigurnost</w:t>
      </w:r>
      <w:r w:rsidR="00FE545C"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prava i zakonite interese gra</w:t>
      </w:r>
      <w:r w:rsidR="00B65F87"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đana država jedne od Strana koji</w:t>
      </w:r>
      <w:r w:rsidR="00FE545C" w:rsidRPr="00A5086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borave u svojstvu turista na teritoriji ili prolaze tranzitom preko teritorije države druge Strane;</w:t>
      </w:r>
    </w:p>
    <w:p w:rsidR="00120CE0" w:rsidRPr="00120CE0" w:rsidRDefault="00120CE0" w:rsidP="00281167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B5391F" w:rsidRDefault="000C7B46" w:rsidP="00B5391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120CE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Uvažavajući ustavnu strukturu B</w:t>
      </w:r>
      <w:r w:rsidR="0018147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osne </w:t>
      </w:r>
      <w:r w:rsidRPr="00120CE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="0018147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120CE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H</w:t>
      </w:r>
      <w:r w:rsidR="0018147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ercegovine</w:t>
      </w:r>
      <w:r w:rsidRPr="00120CE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="00B5391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praktična provedba ovog Memoranduma biće realizovana neposredno s</w:t>
      </w:r>
      <w:r w:rsidR="00B5391F" w:rsidRPr="00120CE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nadležnim institucijama na svim nivoima vlasti.</w:t>
      </w:r>
    </w:p>
    <w:p w:rsidR="00B5391F" w:rsidRPr="00B5391F" w:rsidRDefault="00B5391F" w:rsidP="00B5391F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FE545C" w:rsidRDefault="000C7B46" w:rsidP="0028116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120CE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80F6E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Troškove koji</w:t>
      </w:r>
      <w:r w:rsidR="00FE545C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se odnose na realizaciju mjera, predviđenih ovim Memorandumom, </w:t>
      </w:r>
      <w:r w:rsidR="004E6054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snosi svaka </w:t>
      </w:r>
      <w:r w:rsidR="00684FA9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od </w:t>
      </w:r>
      <w:r w:rsidR="00FE545C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Strana u skladu</w:t>
      </w:r>
      <w:r w:rsidR="00120CE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sa zakonodavstvom njene države.</w:t>
      </w:r>
    </w:p>
    <w:p w:rsidR="00120CE0" w:rsidRPr="00BE6C99" w:rsidRDefault="00120CE0" w:rsidP="0028116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B65F87" w:rsidRDefault="00FE545C" w:rsidP="0028116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Strane koordiniraju aktivnosti s nadležnim organima vlasti njenih država radi </w:t>
      </w:r>
      <w:r w:rsidR="00D80F6E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osiguranja</w:t>
      </w:r>
      <w:r w:rsidR="00B65F87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građana svojih država koji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putuju u turističke svrhe na teritoriju države druge Strane</w:t>
      </w:r>
      <w:r w:rsidR="00B65F87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razmjenjuju informacije o njihovom zakonodavstvu, kojim se regulira </w:t>
      </w:r>
      <w:r w:rsidR="009A715B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redosl</w:t>
      </w:r>
      <w:r w:rsidR="00D80F6E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</w:t>
      </w:r>
      <w:r w:rsidR="009A715B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ed ulaska, boravka i izlaska inostranih državlj</w:t>
      </w:r>
      <w:r w:rsidR="00D50DAD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ana</w:t>
      </w:r>
      <w:r w:rsidR="00B65F87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kao i informacije o turističkim znamenitostima koje se nalaze na teritorijama država Strana.</w:t>
      </w:r>
    </w:p>
    <w:p w:rsidR="00120CE0" w:rsidRPr="00BE6C99" w:rsidRDefault="00120CE0" w:rsidP="0028116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0D3D38" w:rsidRDefault="000D3D38" w:rsidP="0028116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Strane u kooperac</w:t>
      </w:r>
      <w:r w:rsidR="00D80F6E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iji s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</w:t>
      </w:r>
      <w:r w:rsidR="00D50DAD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govorni</w:t>
      </w:r>
      <w:r w:rsidR="00D80F6E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 institucijama njenih država pre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duzimaju neophodne mjere za zaštitu prava, zakonskih interesa i </w:t>
      </w:r>
      <w:r w:rsidR="00D80F6E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osiguranje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sigurnosti g</w:t>
      </w:r>
      <w:r w:rsidR="00A9294F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rađana države jedne Strane, koji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borave </w:t>
      </w:r>
      <w:r w:rsidR="00A9294F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turističke svrhe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teritoriji države druge Strane uključujući podršku za </w:t>
      </w:r>
      <w:r w:rsidR="00D80F6E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osiguranje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mjera za evak</w:t>
      </w:r>
      <w:r w:rsidR="00D80F6E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uir</w:t>
      </w:r>
      <w:r w:rsidR="00320E7E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anje ovih lica u slučaju van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rednih situacija.</w:t>
      </w:r>
    </w:p>
    <w:p w:rsidR="00120CE0" w:rsidRPr="00BE6C99" w:rsidRDefault="00120CE0" w:rsidP="0028116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0D3D38" w:rsidRDefault="000D3D38" w:rsidP="0028116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Bilo koja neslaganja između Strana vezana za tumačenje i primjenu ovog Memoranduma će se rješavati putem konsultacija i pregovora između Strana.</w:t>
      </w:r>
    </w:p>
    <w:p w:rsidR="008F11B0" w:rsidRPr="00BE6C99" w:rsidRDefault="008F11B0" w:rsidP="0028116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8E1853" w:rsidRDefault="008E1853" w:rsidP="0028116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Ovaj Memorandum nije međunarodni sporazum i ne uspostavlja prava i obaveze koje se reguli</w:t>
      </w:r>
      <w:r w:rsidR="00D80F6E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raju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međunarodnim pravom.</w:t>
      </w:r>
    </w:p>
    <w:p w:rsidR="00120CE0" w:rsidRPr="00BE6C99" w:rsidRDefault="00120CE0" w:rsidP="0028116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8E1853" w:rsidRDefault="008E1853" w:rsidP="0028116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Uz uzajamnu saglasnost Strana u ovaj Memorandum mogu biti uključene izmjene i dopune koje se izrađuju pismeno.</w:t>
      </w:r>
    </w:p>
    <w:p w:rsidR="00120CE0" w:rsidRPr="00BE6C99" w:rsidRDefault="00120CE0" w:rsidP="0028116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8E1853" w:rsidRDefault="005350C4" w:rsidP="0028116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E6C99">
        <w:rPr>
          <w:rFonts w:ascii="Times New Roman" w:hAnsi="Times New Roman" w:cs="Times New Roman"/>
          <w:color w:val="000000" w:themeColor="text1"/>
          <w:sz w:val="24"/>
          <w:szCs w:val="24"/>
        </w:rPr>
        <w:t>Ovaj Memorandum se primjenjuje od datuma potpisivanja do isteka 3 (tri) mjeseca od datuma dobijanja pismene obavijesti jedne od Strana o njenoj namjeri da obustavi primjenu ovog Memoranduma</w:t>
      </w:r>
      <w:r w:rsidR="008E1853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:rsidR="00120CE0" w:rsidRPr="00BE6C99" w:rsidRDefault="00120CE0" w:rsidP="0028116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50DAD" w:rsidRDefault="008E1853" w:rsidP="0028116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Obustavljanje primjene ovog Memoranduma ne utiče na ispunjavanje programa i projekata, započetih</w:t>
      </w:r>
      <w:r w:rsidR="00A9294F"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okviru ovog Memoranduma i ne</w:t>
      </w:r>
      <w:r w:rsidRPr="00BE6C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završenih prije momenta njegovog obustavljanja ako Strane se ne dogovore drugačije.</w:t>
      </w:r>
    </w:p>
    <w:p w:rsidR="00120CE0" w:rsidRPr="00BE6C99" w:rsidRDefault="00120CE0" w:rsidP="00401BD3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120CE0" w:rsidRPr="007C0433" w:rsidRDefault="00D62C39" w:rsidP="002811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Sačinjeno u </w:t>
      </w:r>
      <w:r w:rsidR="00FD6F2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_______________</w:t>
      </w:r>
      <w:r w:rsidR="001D78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dan </w:t>
      </w:r>
      <w:r w:rsidR="00FD6F2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________________</w:t>
      </w:r>
      <w:r w:rsidR="00BB670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="001D78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dva originalna primjerka,</w:t>
      </w:r>
      <w:r w:rsidR="00A411F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svaki na zvaničnim jezicima </w:t>
      </w:r>
      <w:r w:rsidR="00A411FC" w:rsidRPr="00A411F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Bosne i Hercegovine</w:t>
      </w:r>
      <w:r w:rsidR="001B584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(bosanskom, hrvatskom i </w:t>
      </w:r>
      <w:r w:rsidR="0001389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srpskom</w:t>
      </w: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), ruskom i engleskom jeziku. U slučaju  razlike u tumačenju, mjerodavna je engleska verzija. </w:t>
      </w:r>
    </w:p>
    <w:p w:rsidR="00721427" w:rsidRDefault="00D62C39" w:rsidP="00807F1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</w:t>
      </w:r>
    </w:p>
    <w:p w:rsidR="00CA215F" w:rsidRDefault="00721427" w:rsidP="006070A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</w:p>
    <w:p w:rsidR="00D62C39" w:rsidRPr="007C0433" w:rsidRDefault="00731BA7" w:rsidP="006070A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    </w:t>
      </w:r>
      <w:r w:rsidR="00CA215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1936D7"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Za Ministarstvo</w:t>
      </w:r>
      <w:r w:rsidR="00684FA9"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vanjske tr</w:t>
      </w:r>
      <w:r w:rsidR="001936D7"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govine           </w:t>
      </w:r>
      <w:r w:rsidR="00D62C39"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72142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  <w:r w:rsidR="00B20F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  <w:r w:rsidR="0072142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D62C39"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B20F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</w:t>
      </w:r>
      <w:r w:rsidR="00D62C39"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Za </w:t>
      </w:r>
      <w:r w:rsidR="00B20F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Federalnu agenciju </w:t>
      </w:r>
      <w:bookmarkStart w:id="0" w:name="_GoBack"/>
      <w:bookmarkEnd w:id="0"/>
      <w:r w:rsidR="00B20F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za turizam</w:t>
      </w:r>
      <w:r w:rsidR="00D62C39"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</w:p>
    <w:p w:rsidR="001936D7" w:rsidRPr="007C0433" w:rsidRDefault="001936D7" w:rsidP="006070A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i ekonomskih odnosa Bosne i Hercegovine              </w:t>
      </w:r>
      <w:r w:rsidR="0072142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  <w:r w:rsidR="00731B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           </w:t>
      </w:r>
      <w:r w:rsidR="0072142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B20F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r w:rsidR="0072142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D62C39"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Rusk</w:t>
      </w:r>
      <w:r w:rsidR="00B20F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</w:t>
      </w:r>
      <w:r w:rsidR="00D62C39"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Federacij</w:t>
      </w:r>
      <w:r w:rsidR="00B20F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a)</w:t>
      </w:r>
      <w:r w:rsidR="00D62C39"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                         </w:t>
      </w:r>
      <w:r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</w:p>
    <w:p w:rsidR="00C45240" w:rsidRPr="007C0433" w:rsidRDefault="001936D7" w:rsidP="00607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__________________________</w:t>
      </w:r>
      <w:r w:rsidR="00D62C39"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__________</w:t>
      </w:r>
      <w:r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        </w:t>
      </w:r>
      <w:r w:rsidR="00D62C39"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_________________________</w:t>
      </w:r>
      <w:r w:rsidR="00731B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____</w:t>
      </w:r>
      <w:r w:rsidR="00D62C39" w:rsidRPr="007C043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                 </w:t>
      </w:r>
      <w:r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</w:t>
      </w:r>
      <w:r w:rsidR="00D50DAD" w:rsidRPr="007C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 </w:t>
      </w:r>
    </w:p>
    <w:sectPr w:rsidR="00C45240" w:rsidRPr="007C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4FFD"/>
    <w:multiLevelType w:val="hybridMultilevel"/>
    <w:tmpl w:val="AED49B08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3D0A76"/>
    <w:multiLevelType w:val="hybridMultilevel"/>
    <w:tmpl w:val="1C4CE8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577B"/>
    <w:multiLevelType w:val="hybridMultilevel"/>
    <w:tmpl w:val="875663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1777"/>
    <w:multiLevelType w:val="hybridMultilevel"/>
    <w:tmpl w:val="59882E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9C8"/>
    <w:multiLevelType w:val="hybridMultilevel"/>
    <w:tmpl w:val="25C09280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EE3939"/>
    <w:multiLevelType w:val="hybridMultilevel"/>
    <w:tmpl w:val="AE50B112"/>
    <w:lvl w:ilvl="0" w:tplc="141A0017">
      <w:start w:val="1"/>
      <w:numFmt w:val="lowerLetter"/>
      <w:lvlText w:val="%1)"/>
      <w:lvlJc w:val="left"/>
      <w:pPr>
        <w:ind w:left="1428" w:hanging="360"/>
      </w:pPr>
    </w:lvl>
    <w:lvl w:ilvl="1" w:tplc="141A0019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2817652"/>
    <w:multiLevelType w:val="hybridMultilevel"/>
    <w:tmpl w:val="E458B24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10E3B"/>
    <w:multiLevelType w:val="hybridMultilevel"/>
    <w:tmpl w:val="662AF1DE"/>
    <w:lvl w:ilvl="0" w:tplc="141A000F">
      <w:start w:val="1"/>
      <w:numFmt w:val="decimal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4D350D"/>
    <w:multiLevelType w:val="hybridMultilevel"/>
    <w:tmpl w:val="F3DCFE3A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D26E35"/>
    <w:multiLevelType w:val="hybridMultilevel"/>
    <w:tmpl w:val="701C3BE2"/>
    <w:lvl w:ilvl="0" w:tplc="141A0019">
      <w:start w:val="1"/>
      <w:numFmt w:val="lowerLetter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9C760E0"/>
    <w:multiLevelType w:val="hybridMultilevel"/>
    <w:tmpl w:val="9A40FE72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6324DB"/>
    <w:multiLevelType w:val="hybridMultilevel"/>
    <w:tmpl w:val="38B26B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62A93"/>
    <w:multiLevelType w:val="hybridMultilevel"/>
    <w:tmpl w:val="ECFE6800"/>
    <w:lvl w:ilvl="0" w:tplc="141A0019">
      <w:start w:val="1"/>
      <w:numFmt w:val="lowerLetter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3055C6"/>
    <w:multiLevelType w:val="hybridMultilevel"/>
    <w:tmpl w:val="A8D201F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2030D"/>
    <w:multiLevelType w:val="hybridMultilevel"/>
    <w:tmpl w:val="E8E4FD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5D35"/>
    <w:multiLevelType w:val="hybridMultilevel"/>
    <w:tmpl w:val="E7F897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14"/>
  </w:num>
  <w:num w:numId="11">
    <w:abstractNumId w:val="13"/>
  </w:num>
  <w:num w:numId="12">
    <w:abstractNumId w:val="15"/>
  </w:num>
  <w:num w:numId="13">
    <w:abstractNumId w:val="1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13894"/>
    <w:rsid w:val="00025C98"/>
    <w:rsid w:val="00042824"/>
    <w:rsid w:val="000C7B46"/>
    <w:rsid w:val="000D3D38"/>
    <w:rsid w:val="000E15E2"/>
    <w:rsid w:val="00120CE0"/>
    <w:rsid w:val="00154345"/>
    <w:rsid w:val="00181470"/>
    <w:rsid w:val="001936D7"/>
    <w:rsid w:val="001B584F"/>
    <w:rsid w:val="001D7805"/>
    <w:rsid w:val="001E0ED0"/>
    <w:rsid w:val="00207357"/>
    <w:rsid w:val="002505A6"/>
    <w:rsid w:val="00270B52"/>
    <w:rsid w:val="00281167"/>
    <w:rsid w:val="00320E7E"/>
    <w:rsid w:val="003907C0"/>
    <w:rsid w:val="00401BD3"/>
    <w:rsid w:val="00484F9B"/>
    <w:rsid w:val="004E6054"/>
    <w:rsid w:val="00527F4B"/>
    <w:rsid w:val="005350C4"/>
    <w:rsid w:val="00544D00"/>
    <w:rsid w:val="00576176"/>
    <w:rsid w:val="005C43A4"/>
    <w:rsid w:val="006070A1"/>
    <w:rsid w:val="0066189E"/>
    <w:rsid w:val="00684FA9"/>
    <w:rsid w:val="00721427"/>
    <w:rsid w:val="00731BA7"/>
    <w:rsid w:val="00747B51"/>
    <w:rsid w:val="00770E33"/>
    <w:rsid w:val="007C0433"/>
    <w:rsid w:val="00807F13"/>
    <w:rsid w:val="00836710"/>
    <w:rsid w:val="008614D2"/>
    <w:rsid w:val="008E1853"/>
    <w:rsid w:val="008E36E4"/>
    <w:rsid w:val="008E53A2"/>
    <w:rsid w:val="008E6F14"/>
    <w:rsid w:val="008F11B0"/>
    <w:rsid w:val="00930B25"/>
    <w:rsid w:val="0098065C"/>
    <w:rsid w:val="009A715B"/>
    <w:rsid w:val="009A790C"/>
    <w:rsid w:val="00A411FC"/>
    <w:rsid w:val="00A47FBA"/>
    <w:rsid w:val="00A50869"/>
    <w:rsid w:val="00A9294F"/>
    <w:rsid w:val="00AD61D4"/>
    <w:rsid w:val="00AF5B53"/>
    <w:rsid w:val="00B20FC1"/>
    <w:rsid w:val="00B4732F"/>
    <w:rsid w:val="00B5391F"/>
    <w:rsid w:val="00B55AF8"/>
    <w:rsid w:val="00B65F87"/>
    <w:rsid w:val="00BB3C71"/>
    <w:rsid w:val="00BB6709"/>
    <w:rsid w:val="00BE6C99"/>
    <w:rsid w:val="00BF166F"/>
    <w:rsid w:val="00C45240"/>
    <w:rsid w:val="00C51DB0"/>
    <w:rsid w:val="00C83A50"/>
    <w:rsid w:val="00CA215F"/>
    <w:rsid w:val="00CE2DCE"/>
    <w:rsid w:val="00D50DAD"/>
    <w:rsid w:val="00D62C39"/>
    <w:rsid w:val="00D80F6E"/>
    <w:rsid w:val="00E33E6F"/>
    <w:rsid w:val="00ED6A98"/>
    <w:rsid w:val="00FD6F2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FCC2"/>
  <w15:docId w15:val="{5EF85E89-E192-4E8B-9EE4-4A9FC3E0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Božić</dc:creator>
  <cp:lastModifiedBy>Marina Božić</cp:lastModifiedBy>
  <cp:revision>8</cp:revision>
  <cp:lastPrinted>2021-06-03T11:58:00Z</cp:lastPrinted>
  <dcterms:created xsi:type="dcterms:W3CDTF">2021-05-20T09:20:00Z</dcterms:created>
  <dcterms:modified xsi:type="dcterms:W3CDTF">2021-06-03T12:00:00Z</dcterms:modified>
</cp:coreProperties>
</file>